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C6" w:rsidRPr="002E428E" w:rsidRDefault="00CD31C6" w:rsidP="00CD31C6">
      <w:pPr>
        <w:spacing w:line="540" w:lineRule="exact"/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</w:pPr>
      <w:r w:rsidRPr="00CD31C6">
        <w:rPr>
          <w:rFonts w:ascii="微軟正黑體" w:eastAsia="微軟正黑體" w:hAnsi="微軟正黑體" w:hint="eastAsia"/>
          <w:color w:val="000000"/>
          <w:sz w:val="44"/>
          <w:szCs w:val="44"/>
          <w:shd w:val="clear" w:color="auto" w:fill="FFFFFF"/>
        </w:rPr>
        <w:t>什麼是急性腸胃炎？</w:t>
      </w:r>
      <w:r w:rsidRPr="00CD31C6">
        <w:rPr>
          <w:rFonts w:ascii="微軟正黑體" w:eastAsia="微軟正黑體" w:hAnsi="微軟正黑體" w:hint="eastAsia"/>
          <w:color w:val="000000"/>
          <w:sz w:val="44"/>
          <w:szCs w:val="44"/>
        </w:rPr>
        <w:br/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腸胃炎是一種「病從口入」的疾病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，跟飲食衛生有相當大的關係，大多因為食用</w:t>
      </w:r>
      <w:proofErr w:type="gramStart"/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不</w:t>
      </w:r>
      <w:proofErr w:type="gramEnd"/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潔的食物、污染的水、未煮熟食物，或是烹煮用具不乾淨，造成細菌、病毒、桿菌的侵入，所引起的腸胃黏膜急性發炎。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u w:val="double"/>
          <w:bdr w:val="single" w:sz="4" w:space="0" w:color="auto"/>
          <w:shd w:val="clear" w:color="auto" w:fill="FFFFFF"/>
        </w:rPr>
        <w:t>常見的症狀有哪些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？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常見的症狀有</w:t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u w:val="double"/>
          <w:shd w:val="clear" w:color="auto" w:fill="FFFFFF"/>
        </w:rPr>
        <w:t>噁心、嘔吐、肚子痛、腹脹、腹瀉</w:t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、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發燒、流汗、脫水，嚴重時甚至引起休克。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  <w:bdr w:val="single" w:sz="4" w:space="0" w:color="auto"/>
          <w:shd w:val="clear" w:color="auto" w:fill="FFFFFF"/>
        </w:rPr>
        <w:t>引起的原因</w:t>
      </w:r>
      <w:r w:rsidRPr="002E428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物或飲水中含有下列原因，容易引起急性腸胃炎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1.病毒型：輪狀病毒、腺病毒、腸病毒。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2.細菌型：葡萄球菌、大腸桿菌、沙門桿菌。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3.食物或化學性中毒：毒菇、毒草或河豚、</w:t>
      </w:r>
      <w:proofErr w:type="gramStart"/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毒貝不良</w:t>
      </w:r>
      <w:proofErr w:type="gramEnd"/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添加物、色素、有害防腐劑過量香料、殘留農藥等。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4.</w:t>
      </w:r>
      <w:proofErr w:type="gramStart"/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原蟲性感染</w:t>
      </w:r>
      <w:proofErr w:type="gramEnd"/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，如阿米巴痢疾等。</w:t>
      </w:r>
    </w:p>
    <w:p w:rsidR="00211E1C" w:rsidRPr="002E428E" w:rsidRDefault="00CD31C6" w:rsidP="00CD31C6">
      <w:pPr>
        <w:spacing w:line="54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  <w:r w:rsidRPr="002E428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  <w:bdr w:val="single" w:sz="4" w:space="0" w:color="auto"/>
          <w:shd w:val="clear" w:color="auto" w:fill="FFFFFF"/>
        </w:rPr>
        <w:t>照顧原則</w:t>
      </w:r>
      <w:r w:rsidRPr="002E428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  <w:bdr w:val="single" w:sz="4" w:space="0" w:color="auto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1.</w:t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照顧腹瀉的病人要多洗手，尤其是接觸到嘔吐物或</w:t>
      </w:r>
      <w:proofErr w:type="gramStart"/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腹瀉物時</w:t>
      </w:r>
      <w:proofErr w:type="gramEnd"/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，更要小心。</w:t>
      </w:r>
      <w:r w:rsidR="00C17491"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勿與健康者共食</w:t>
      </w:r>
      <w:r w:rsidR="00211E1C" w:rsidRPr="002E428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2.適度的補充葡萄糖、電解質液或稀釋一倍的運動飲料。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3.</w:t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1-2天內暫時不要吃東西讓腸胃休息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4.</w:t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當嘔吐、腹脹、腹痛症狀改善後，可嘗試進食。請由流質、清淡的飲食開始，如白稀飯、白吐司、陽春麵條或蒸蛋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等。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5.</w:t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要按時服用醫師開立的口服藥物</w:t>
      </w:r>
      <w:r w:rsidR="00211E1C" w:rsidRPr="002E428E">
        <w:rPr>
          <w:rFonts w:ascii="新細明體" w:eastAsia="新細明體" w:hAnsi="新細明體" w:hint="eastAsia"/>
          <w:b/>
          <w:color w:val="FF0000"/>
          <w:sz w:val="28"/>
          <w:szCs w:val="28"/>
          <w:shd w:val="clear" w:color="auto" w:fill="FFFFFF"/>
        </w:rPr>
        <w:t>，</w:t>
      </w:r>
      <w:r w:rsidR="00211E1C"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病假休息直至</w:t>
      </w:r>
      <w:r w:rsidR="00211E1C"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u w:val="wave"/>
          <w:shd w:val="clear" w:color="auto" w:fill="FFFFFF"/>
        </w:rPr>
        <w:t>症狀解除後48小時</w:t>
      </w:r>
      <w:proofErr w:type="gramStart"/>
      <w:r w:rsidR="00211E1C"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u w:val="wave"/>
          <w:shd w:val="clear" w:color="auto" w:fill="FFFFFF"/>
        </w:rPr>
        <w:t>才能復課</w:t>
      </w:r>
      <w:proofErr w:type="gramEnd"/>
      <w:r w:rsidR="00211E1C" w:rsidRPr="002E428E">
        <w:rPr>
          <w:rFonts w:ascii="標楷體" w:eastAsia="標楷體" w:hAnsi="標楷體" w:hint="eastAsia"/>
          <w:color w:val="000000"/>
          <w:sz w:val="28"/>
          <w:szCs w:val="28"/>
          <w:u w:val="wave"/>
          <w:shd w:val="clear" w:color="auto" w:fill="FFFFFF"/>
        </w:rPr>
        <w:t>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b/>
          <w:color w:val="000000"/>
          <w:sz w:val="28"/>
          <w:szCs w:val="28"/>
          <w:u w:val="double"/>
          <w:bdr w:val="single" w:sz="4" w:space="0" w:color="auto"/>
          <w:shd w:val="clear" w:color="auto" w:fill="FFFFFF"/>
        </w:rPr>
        <w:t>如何預防急性腸胃炎</w:t>
      </w:r>
      <w:r w:rsidRPr="002E428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1.</w:t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勤洗手，如烹調食物、飯前便後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2.注意飲食衛生，</w:t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不吃生食或未煮熟及來路不明的食物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3.準備兩塊砧板，生食熟食分別使用不同砧板處理。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4.自備餐具，外食時選擇清潔衛生的店家。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5.蔬果要仔細清洗乾</w:t>
      </w:r>
      <w:proofErr w:type="gramStart"/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淨</w:t>
      </w:r>
      <w:proofErr w:type="gramEnd"/>
      <w:r w:rsidRPr="002E428E">
        <w:rPr>
          <w:rFonts w:ascii="微軟正黑體" w:eastAsia="微軟正黑體" w:hAnsi="微軟正黑體" w:hint="eastAsia"/>
          <w:color w:val="000000"/>
          <w:sz w:val="28"/>
          <w:szCs w:val="28"/>
        </w:rPr>
        <w:br/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6.</w:t>
      </w:r>
      <w:r w:rsidRPr="002E428E">
        <w:rPr>
          <w:rFonts w:ascii="微軟正黑體" w:eastAsia="微軟正黑體" w:hAnsi="微軟正黑體" w:hint="eastAsia"/>
          <w:b/>
          <w:color w:val="FF0000"/>
          <w:sz w:val="28"/>
          <w:szCs w:val="28"/>
          <w:shd w:val="clear" w:color="auto" w:fill="FFFFFF"/>
        </w:rPr>
        <w:t>不要隨便吃止瀉藥，應到醫院就診，以免延誤到病情及治療</w:t>
      </w:r>
      <w:r w:rsidRPr="002E428E">
        <w:rPr>
          <w:rFonts w:ascii="微軟正黑體" w:eastAsia="微軟正黑體" w:hAnsi="微軟正黑體" w:hint="eastAsia"/>
          <w:color w:val="000000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sectPr w:rsidR="00211E1C" w:rsidRPr="002E428E" w:rsidSect="00211E1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C6"/>
    <w:rsid w:val="0010049D"/>
    <w:rsid w:val="00211E1C"/>
    <w:rsid w:val="002E428E"/>
    <w:rsid w:val="004B128B"/>
    <w:rsid w:val="007F267D"/>
    <w:rsid w:val="00C17491"/>
    <w:rsid w:val="00C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AA7285</dc:creator>
  <cp:lastModifiedBy>AA7285</cp:lastModifiedBy>
  <cp:revision>5</cp:revision>
  <cp:lastPrinted>2017-12-27T01:38:00Z</cp:lastPrinted>
  <dcterms:created xsi:type="dcterms:W3CDTF">2017-12-27T01:23:00Z</dcterms:created>
  <dcterms:modified xsi:type="dcterms:W3CDTF">2017-12-27T01:39:00Z</dcterms:modified>
</cp:coreProperties>
</file>